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3BC66" w14:textId="77777777" w:rsidR="00F40A74" w:rsidRPr="00F40A74" w:rsidRDefault="00F40A74" w:rsidP="00F40A74">
      <w:pPr>
        <w:jc w:val="center"/>
        <w:rPr>
          <w:b/>
        </w:rPr>
      </w:pPr>
      <w:r w:rsidRPr="00F40A74">
        <w:rPr>
          <w:b/>
        </w:rPr>
        <w:t>SURAT KEPUTUSAN</w:t>
      </w:r>
    </w:p>
    <w:p w14:paraId="2C22D38A" w14:textId="387ACFCC" w:rsidR="00F40A74" w:rsidRDefault="00F40A74" w:rsidP="00F40A74">
      <w:pPr>
        <w:jc w:val="center"/>
      </w:pPr>
      <w:r>
        <w:t>DEWAN PENGURUS PUSAT IKATAN SUPERVISI NASIONAL</w:t>
      </w:r>
    </w:p>
    <w:p w14:paraId="6BD31BE9" w14:textId="5E10595B" w:rsidR="00F40A74" w:rsidRDefault="00F40A74" w:rsidP="00F40A74">
      <w:pPr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PO.003/DPP.ISPI NASIONAL/19/II/2022</w:t>
      </w:r>
    </w:p>
    <w:p w14:paraId="1CE2974F" w14:textId="77777777" w:rsidR="00F40A74" w:rsidRDefault="00F40A74" w:rsidP="00F40A74"/>
    <w:p w14:paraId="3BD36746" w14:textId="77777777" w:rsidR="00F40A74" w:rsidRDefault="00F40A74" w:rsidP="00F40A74">
      <w:pPr>
        <w:jc w:val="center"/>
      </w:pPr>
      <w:r>
        <w:t>PERATURAN ORGANISASI TENTANG</w:t>
      </w:r>
    </w:p>
    <w:p w14:paraId="382DBD66" w14:textId="77777777" w:rsidR="00F40A74" w:rsidRPr="00F40A74" w:rsidRDefault="00F40A74" w:rsidP="00F40A74">
      <w:pPr>
        <w:jc w:val="center"/>
        <w:rPr>
          <w:b/>
        </w:rPr>
      </w:pPr>
      <w:r w:rsidRPr="00F40A74">
        <w:rPr>
          <w:b/>
        </w:rPr>
        <w:t>PEDOMAN ADVOKASI DAN PEMBELAAN ANGGOTA IKATAN SUPERVISI NASIONAL</w:t>
      </w:r>
    </w:p>
    <w:p w14:paraId="383C79A5" w14:textId="77777777" w:rsidR="00F40A74" w:rsidRDefault="00F40A74" w:rsidP="00F40A74">
      <w:pPr>
        <w:jc w:val="center"/>
      </w:pPr>
      <w:r>
        <w:t>DENGAN RAHMAT TUHAN YANG MAHA ESA</w:t>
      </w:r>
    </w:p>
    <w:p w14:paraId="4DC7CB25" w14:textId="0313924D" w:rsidR="00F40A74" w:rsidRDefault="00F40A74" w:rsidP="00F40A74">
      <w:pPr>
        <w:jc w:val="center"/>
      </w:pPr>
      <w:r>
        <w:t>PENGURUS PUSAT IKATAN SUPERVISI NASIONAL</w:t>
      </w:r>
    </w:p>
    <w:p w14:paraId="335691C5" w14:textId="77777777" w:rsidR="00F40A74" w:rsidRDefault="00F40A74" w:rsidP="00F40A74"/>
    <w:p w14:paraId="1B22FD0C" w14:textId="52CE143E" w:rsidR="00F40A74" w:rsidRPr="002E1CF5" w:rsidRDefault="00F40A74" w:rsidP="00F40A74">
      <w:pPr>
        <w:rPr>
          <w:b/>
        </w:rPr>
      </w:pPr>
      <w:proofErr w:type="spellStart"/>
      <w:proofErr w:type="gramStart"/>
      <w:r w:rsidRPr="002E1CF5">
        <w:rPr>
          <w:b/>
        </w:rPr>
        <w:t>Menimbang</w:t>
      </w:r>
      <w:proofErr w:type="spellEnd"/>
      <w:r w:rsidRPr="002E1CF5">
        <w:rPr>
          <w:b/>
        </w:rPr>
        <w:t xml:space="preserve"> :</w:t>
      </w:r>
      <w:proofErr w:type="gramEnd"/>
    </w:p>
    <w:p w14:paraId="68644FB8" w14:textId="3CD51863" w:rsidR="00F40A74" w:rsidRPr="00F40A74" w:rsidRDefault="00F40A74" w:rsidP="00F40A74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B</w:t>
      </w:r>
      <w:r w:rsidRPr="00F40A74">
        <w:rPr>
          <w:rFonts w:ascii="Open Sans" w:hAnsi="Open Sans" w:cs="Open Sans"/>
        </w:rPr>
        <w:t>ahwa Ikatan Supervisi Nasional selaku organisasi profesi mempunyai kewajiban dalam melakukan pembinaan hukum terkait praktik pengawasan</w:t>
      </w:r>
      <w:r>
        <w:rPr>
          <w:rFonts w:ascii="Open Sans" w:hAnsi="Open Sans" w:cs="Open Sans"/>
        </w:rPr>
        <w:t xml:space="preserve"> serta advokasi </w:t>
      </w:r>
      <w:r w:rsidRPr="00F40A74">
        <w:rPr>
          <w:rFonts w:ascii="Open Sans" w:hAnsi="Open Sans" w:cs="Open Sans"/>
        </w:rPr>
        <w:t>dan pembelaan bagi anggota yang menghadapi masalah</w:t>
      </w:r>
      <w:r>
        <w:rPr>
          <w:rFonts w:ascii="Open Sans" w:hAnsi="Open Sans" w:cs="Open Sans"/>
        </w:rPr>
        <w:t xml:space="preserve"> </w:t>
      </w:r>
      <w:r w:rsidRPr="00F40A74">
        <w:rPr>
          <w:rFonts w:ascii="Open Sans" w:hAnsi="Open Sans" w:cs="Open Sans"/>
        </w:rPr>
        <w:t>hukum pidana atau perdata dalam menjalankan praktik keinsinyuran</w:t>
      </w:r>
      <w:r>
        <w:rPr>
          <w:rFonts w:ascii="Open Sans" w:hAnsi="Open Sans" w:cs="Open Sans"/>
        </w:rPr>
        <w:t xml:space="preserve"> </w:t>
      </w:r>
      <w:r w:rsidRPr="00F40A74">
        <w:rPr>
          <w:rFonts w:ascii="Open Sans" w:hAnsi="Open Sans" w:cs="Open Sans"/>
        </w:rPr>
        <w:t>;</w:t>
      </w:r>
    </w:p>
    <w:p w14:paraId="12504FB3" w14:textId="336482A4" w:rsidR="00F40A74" w:rsidRPr="00F40A74" w:rsidRDefault="00F40A74" w:rsidP="00F40A74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B</w:t>
      </w:r>
      <w:r w:rsidRPr="00F40A74">
        <w:rPr>
          <w:rFonts w:ascii="Open Sans" w:hAnsi="Open Sans" w:cs="Open Sans"/>
        </w:rPr>
        <w:t>ahwa Ikatan Supervisi Nasional selaku organisasi profesi mempunyai kewajiban  melakukan  advokasi  dan  pembelaan  bagi  pengurus  Pus</w:t>
      </w:r>
      <w:r w:rsidR="00AC2623">
        <w:rPr>
          <w:rFonts w:ascii="Open Sans" w:hAnsi="Open Sans" w:cs="Open Sans"/>
        </w:rPr>
        <w:t>at dan wilayah</w:t>
      </w:r>
      <w:bookmarkStart w:id="0" w:name="_GoBack"/>
      <w:bookmarkEnd w:id="0"/>
      <w:r w:rsidRPr="00F40A74">
        <w:rPr>
          <w:rFonts w:ascii="Open Sans" w:hAnsi="Open Sans" w:cs="Open Sans"/>
        </w:rPr>
        <w:t xml:space="preserve">  yang menghadapi masalah hukum pidana atau perdata</w:t>
      </w:r>
      <w:r>
        <w:rPr>
          <w:rFonts w:ascii="Open Sans" w:hAnsi="Open Sans" w:cs="Open Sans"/>
        </w:rPr>
        <w:t xml:space="preserve"> </w:t>
      </w:r>
      <w:r w:rsidRPr="00F40A74">
        <w:rPr>
          <w:rFonts w:ascii="Open Sans" w:hAnsi="Open Sans" w:cs="Open Sans"/>
        </w:rPr>
        <w:t>dalam menjalankan tugas sebagai pengurus Ikatan Supervisi Nasional</w:t>
      </w:r>
      <w:r>
        <w:rPr>
          <w:rFonts w:ascii="Open Sans" w:hAnsi="Open Sans" w:cs="Open Sans"/>
        </w:rPr>
        <w:t xml:space="preserve"> </w:t>
      </w:r>
      <w:r w:rsidRPr="00F40A74">
        <w:rPr>
          <w:rFonts w:ascii="Open Sans" w:hAnsi="Open Sans" w:cs="Open Sans"/>
        </w:rPr>
        <w:t>yang sudah sesuai dengan Naskah Asasi Organisasi</w:t>
      </w:r>
      <w:r>
        <w:rPr>
          <w:rFonts w:ascii="Open Sans" w:hAnsi="Open Sans" w:cs="Open Sans"/>
        </w:rPr>
        <w:t>.</w:t>
      </w:r>
    </w:p>
    <w:p w14:paraId="46EB72DA" w14:textId="4E1DB318" w:rsidR="00F40A74" w:rsidRDefault="00F40A74" w:rsidP="00F40A74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B</w:t>
      </w:r>
      <w:r w:rsidRPr="00F40A74">
        <w:rPr>
          <w:rFonts w:ascii="Open Sans" w:hAnsi="Open Sans" w:cs="Open Sans"/>
        </w:rPr>
        <w:t>ahwa sehubungan dengan butir a dan b di atas perlu ditetapkan Peraturan</w:t>
      </w:r>
      <w:r>
        <w:rPr>
          <w:rFonts w:ascii="Open Sans" w:hAnsi="Open Sans" w:cs="Open Sans"/>
        </w:rPr>
        <w:t xml:space="preserve"> </w:t>
      </w:r>
      <w:r w:rsidRPr="00F40A74">
        <w:rPr>
          <w:rFonts w:ascii="Open Sans" w:hAnsi="Open Sans" w:cs="Open Sans"/>
        </w:rPr>
        <w:t>Organisasi tentang Pedoman Advokasi dan Pembelaan Anggota Ikatan</w:t>
      </w:r>
      <w:r>
        <w:rPr>
          <w:rFonts w:ascii="Open Sans" w:hAnsi="Open Sans" w:cs="Open Sans"/>
        </w:rPr>
        <w:t xml:space="preserve"> </w:t>
      </w:r>
      <w:r w:rsidRPr="00F40A74">
        <w:rPr>
          <w:rFonts w:ascii="Open Sans" w:hAnsi="Open Sans" w:cs="Open Sans"/>
        </w:rPr>
        <w:t>Supervisi Nasional.</w:t>
      </w:r>
    </w:p>
    <w:p w14:paraId="2F6C410A" w14:textId="683AE9DC" w:rsidR="00F40A74" w:rsidRPr="002E1CF5" w:rsidRDefault="00F40A74" w:rsidP="00F40A74">
      <w:pPr>
        <w:ind w:left="360"/>
        <w:rPr>
          <w:rFonts w:cs="Open Sans"/>
          <w:b/>
        </w:rPr>
      </w:pPr>
      <w:proofErr w:type="spellStart"/>
      <w:proofErr w:type="gramStart"/>
      <w:r w:rsidRPr="002E1CF5">
        <w:rPr>
          <w:rFonts w:cs="Open Sans"/>
          <w:b/>
        </w:rPr>
        <w:t>Mengingat</w:t>
      </w:r>
      <w:proofErr w:type="spellEnd"/>
      <w:r w:rsidRPr="002E1CF5">
        <w:rPr>
          <w:rFonts w:cs="Open Sans"/>
          <w:b/>
        </w:rPr>
        <w:t xml:space="preserve"> :</w:t>
      </w:r>
      <w:proofErr w:type="gramEnd"/>
    </w:p>
    <w:p w14:paraId="5B5B67F1" w14:textId="224C70BA" w:rsidR="00F40A74" w:rsidRPr="00F40A74" w:rsidRDefault="00F40A74" w:rsidP="00F40A74">
      <w:pPr>
        <w:pStyle w:val="ListParagraph"/>
        <w:numPr>
          <w:ilvl w:val="0"/>
          <w:numId w:val="7"/>
        </w:numPr>
        <w:spacing w:line="360" w:lineRule="auto"/>
        <w:ind w:left="720"/>
        <w:rPr>
          <w:rFonts w:ascii="Open Sans" w:hAnsi="Open Sans" w:cs="Open Sans"/>
        </w:rPr>
      </w:pPr>
      <w:r w:rsidRPr="00F40A74">
        <w:rPr>
          <w:rFonts w:ascii="Open Sans" w:hAnsi="Open Sans" w:cs="Open Sans"/>
        </w:rPr>
        <w:t>Anggaran Dasar Ikatan Supervisi Nasional dan</w:t>
      </w:r>
      <w:r>
        <w:rPr>
          <w:rFonts w:ascii="Open Sans" w:hAnsi="Open Sans" w:cs="Open Sans"/>
        </w:rPr>
        <w:t xml:space="preserve"> </w:t>
      </w:r>
      <w:r w:rsidRPr="00F40A74">
        <w:rPr>
          <w:rFonts w:ascii="Open Sans" w:hAnsi="Open Sans" w:cs="Open Sans"/>
        </w:rPr>
        <w:t>Anggaran Rumah Tangga Ikatan Supervisi Nasional;</w:t>
      </w:r>
    </w:p>
    <w:p w14:paraId="5CAF660F" w14:textId="698D4CDC" w:rsidR="00F40A74" w:rsidRDefault="00F40A74" w:rsidP="00F40A74">
      <w:pPr>
        <w:pStyle w:val="ListParagraph"/>
        <w:numPr>
          <w:ilvl w:val="0"/>
          <w:numId w:val="7"/>
        </w:numPr>
        <w:spacing w:line="360" w:lineRule="auto"/>
        <w:ind w:left="720"/>
        <w:rPr>
          <w:rFonts w:ascii="Open Sans" w:hAnsi="Open Sans" w:cs="Open Sans"/>
        </w:rPr>
      </w:pPr>
      <w:r w:rsidRPr="00F40A74">
        <w:rPr>
          <w:rFonts w:ascii="Open Sans" w:hAnsi="Open Sans" w:cs="Open Sans"/>
        </w:rPr>
        <w:t>Peraturan Organisasi Nomor : 003/DPP.ISPI Nasional/19/II/2022  Peraturan Organisasi Tentang Pedoman Advokasi dan Pembelaan Anggota Ikatan Supervisi Nasional</w:t>
      </w:r>
      <w:r>
        <w:rPr>
          <w:rFonts w:ascii="Open Sans" w:hAnsi="Open Sans" w:cs="Open Sans"/>
        </w:rPr>
        <w:t>.</w:t>
      </w:r>
    </w:p>
    <w:p w14:paraId="4541F566" w14:textId="77777777" w:rsidR="00F40A74" w:rsidRDefault="00F40A74" w:rsidP="00F40A74">
      <w:pPr>
        <w:ind w:left="360"/>
        <w:rPr>
          <w:rFonts w:cs="Open Sans"/>
        </w:rPr>
      </w:pPr>
    </w:p>
    <w:p w14:paraId="0971E79F" w14:textId="1BCDF1FC" w:rsidR="002E1CF5" w:rsidRPr="002E1CF5" w:rsidRDefault="002E1CF5" w:rsidP="002E1CF5">
      <w:pPr>
        <w:ind w:left="360"/>
        <w:rPr>
          <w:rFonts w:cs="Open Sans"/>
          <w:b/>
        </w:rPr>
      </w:pPr>
      <w:proofErr w:type="spellStart"/>
      <w:proofErr w:type="gramStart"/>
      <w:r w:rsidRPr="002E1CF5">
        <w:rPr>
          <w:rFonts w:cs="Open Sans"/>
          <w:b/>
        </w:rPr>
        <w:lastRenderedPageBreak/>
        <w:t>Memperhatikan</w:t>
      </w:r>
      <w:proofErr w:type="spellEnd"/>
      <w:r w:rsidRPr="002E1CF5">
        <w:rPr>
          <w:rFonts w:cs="Open Sans"/>
          <w:b/>
        </w:rPr>
        <w:t xml:space="preserve"> </w:t>
      </w:r>
      <w:r w:rsidR="00F40A74" w:rsidRPr="002E1CF5">
        <w:rPr>
          <w:rFonts w:cs="Open Sans"/>
          <w:b/>
        </w:rPr>
        <w:t xml:space="preserve"> :</w:t>
      </w:r>
      <w:proofErr w:type="gramEnd"/>
      <w:r w:rsidR="00F40A74" w:rsidRPr="002E1CF5">
        <w:rPr>
          <w:rFonts w:cs="Open Sans"/>
          <w:b/>
        </w:rPr>
        <w:t xml:space="preserve">   </w:t>
      </w:r>
    </w:p>
    <w:p w14:paraId="7A74296C" w14:textId="71CF7665" w:rsidR="00F40A74" w:rsidRPr="00F40A74" w:rsidRDefault="00F40A74" w:rsidP="002E1CF5">
      <w:pPr>
        <w:ind w:left="360"/>
        <w:rPr>
          <w:rFonts w:cs="Open Sans"/>
        </w:rPr>
      </w:pPr>
      <w:proofErr w:type="spellStart"/>
      <w:r w:rsidRPr="00F40A74">
        <w:rPr>
          <w:rFonts w:cs="Open Sans"/>
        </w:rPr>
        <w:t>Hasil</w:t>
      </w:r>
      <w:proofErr w:type="spellEnd"/>
      <w:r w:rsidRPr="00F40A74">
        <w:rPr>
          <w:rFonts w:cs="Open Sans"/>
        </w:rPr>
        <w:t xml:space="preserve"> </w:t>
      </w:r>
      <w:proofErr w:type="spellStart"/>
      <w:r w:rsidRPr="00F40A74">
        <w:rPr>
          <w:rFonts w:cs="Open Sans"/>
        </w:rPr>
        <w:t>Rapat</w:t>
      </w:r>
      <w:proofErr w:type="spellEnd"/>
      <w:r w:rsidRPr="00F40A74">
        <w:rPr>
          <w:rFonts w:cs="Open Sans"/>
        </w:rPr>
        <w:t xml:space="preserve"> </w:t>
      </w:r>
      <w:proofErr w:type="spellStart"/>
      <w:r w:rsidRPr="00F40A74">
        <w:rPr>
          <w:rFonts w:cs="Open Sans"/>
        </w:rPr>
        <w:t>Kerja</w:t>
      </w:r>
      <w:proofErr w:type="spellEnd"/>
      <w:r w:rsidRPr="00F40A74">
        <w:rPr>
          <w:rFonts w:cs="Open Sans"/>
        </w:rPr>
        <w:t xml:space="preserve"> </w:t>
      </w:r>
      <w:proofErr w:type="spellStart"/>
      <w:r w:rsidRPr="00F40A74">
        <w:rPr>
          <w:rFonts w:cs="Open Sans"/>
        </w:rPr>
        <w:t>Nasional</w:t>
      </w:r>
      <w:proofErr w:type="spellEnd"/>
      <w:r w:rsidRPr="00F40A74">
        <w:rPr>
          <w:rFonts w:cs="Open Sans"/>
        </w:rPr>
        <w:t xml:space="preserve"> </w:t>
      </w:r>
      <w:proofErr w:type="spellStart"/>
      <w:r w:rsidRPr="00F40A74">
        <w:rPr>
          <w:rFonts w:cs="Open Sans"/>
        </w:rPr>
        <w:t>Ikatan</w:t>
      </w:r>
      <w:proofErr w:type="spellEnd"/>
      <w:r w:rsidRPr="00F40A74">
        <w:rPr>
          <w:rFonts w:cs="Open Sans"/>
        </w:rPr>
        <w:t xml:space="preserve"> </w:t>
      </w:r>
      <w:proofErr w:type="spellStart"/>
      <w:r w:rsidRPr="00F40A74">
        <w:rPr>
          <w:rFonts w:cs="Open Sans"/>
        </w:rPr>
        <w:t>Supervisi</w:t>
      </w:r>
      <w:proofErr w:type="spellEnd"/>
      <w:r w:rsidRPr="00F40A74">
        <w:rPr>
          <w:rFonts w:cs="Open Sans"/>
        </w:rPr>
        <w:t xml:space="preserve"> </w:t>
      </w:r>
      <w:proofErr w:type="spellStart"/>
      <w:r w:rsidRPr="00F40A74">
        <w:rPr>
          <w:rFonts w:cs="Open Sans"/>
        </w:rPr>
        <w:t>Nasional</w:t>
      </w:r>
      <w:proofErr w:type="spellEnd"/>
      <w:r w:rsidRPr="00F40A74">
        <w:rPr>
          <w:rFonts w:cs="Open Sans"/>
        </w:rPr>
        <w:t xml:space="preserve"> </w:t>
      </w:r>
      <w:proofErr w:type="spellStart"/>
      <w:r w:rsidRPr="00F40A74">
        <w:rPr>
          <w:rFonts w:cs="Open Sans"/>
        </w:rPr>
        <w:t>pada</w:t>
      </w:r>
      <w:proofErr w:type="spellEnd"/>
      <w:r w:rsidRPr="00F40A74">
        <w:rPr>
          <w:rFonts w:cs="Open Sans"/>
        </w:rPr>
        <w:t xml:space="preserve"> </w:t>
      </w:r>
      <w:proofErr w:type="spellStart"/>
      <w:r w:rsidRPr="00F40A74">
        <w:rPr>
          <w:rFonts w:cs="Open Sans"/>
        </w:rPr>
        <w:t>tanggal</w:t>
      </w:r>
      <w:proofErr w:type="spellEnd"/>
      <w:r w:rsidRPr="00F40A74">
        <w:rPr>
          <w:rFonts w:cs="Open Sans"/>
        </w:rPr>
        <w:t xml:space="preserve"> </w:t>
      </w:r>
      <w:proofErr w:type="gramStart"/>
      <w:r w:rsidRPr="00F40A74">
        <w:rPr>
          <w:rFonts w:cs="Open Sans"/>
        </w:rPr>
        <w:t xml:space="preserve">19  </w:t>
      </w:r>
      <w:proofErr w:type="spellStart"/>
      <w:r w:rsidRPr="00F40A74">
        <w:rPr>
          <w:rFonts w:cs="Open Sans"/>
        </w:rPr>
        <w:t>Februari</w:t>
      </w:r>
      <w:proofErr w:type="spellEnd"/>
      <w:proofErr w:type="gramEnd"/>
      <w:r w:rsidRPr="00F40A74">
        <w:rPr>
          <w:rFonts w:cs="Open Sans"/>
        </w:rPr>
        <w:t xml:space="preserve">  2022 ;</w:t>
      </w:r>
    </w:p>
    <w:p w14:paraId="46C9036C" w14:textId="77777777" w:rsidR="002E1CF5" w:rsidRDefault="002E1CF5" w:rsidP="002E1CF5">
      <w:pPr>
        <w:ind w:left="360"/>
        <w:rPr>
          <w:rFonts w:cs="Open Sans"/>
        </w:rPr>
      </w:pPr>
    </w:p>
    <w:p w14:paraId="5566011B" w14:textId="77777777" w:rsidR="00F40A74" w:rsidRPr="002E1CF5" w:rsidRDefault="00F40A74" w:rsidP="002E1CF5">
      <w:pPr>
        <w:ind w:left="360"/>
        <w:jc w:val="center"/>
        <w:rPr>
          <w:rFonts w:cs="Open Sans"/>
          <w:b/>
        </w:rPr>
      </w:pPr>
      <w:r w:rsidRPr="002E1CF5">
        <w:rPr>
          <w:rFonts w:cs="Open Sans"/>
          <w:b/>
        </w:rPr>
        <w:t>MEMUTUSKAN</w:t>
      </w:r>
    </w:p>
    <w:p w14:paraId="28952CE3" w14:textId="77777777" w:rsidR="002E1CF5" w:rsidRPr="00F40A74" w:rsidRDefault="002E1CF5" w:rsidP="002E1CF5">
      <w:pPr>
        <w:ind w:left="360"/>
        <w:rPr>
          <w:rFonts w:cs="Open Sans"/>
        </w:rPr>
      </w:pPr>
    </w:p>
    <w:p w14:paraId="034AFF50" w14:textId="77777777" w:rsidR="002E1CF5" w:rsidRPr="002E1CF5" w:rsidRDefault="00F40A74" w:rsidP="002E1CF5">
      <w:pPr>
        <w:ind w:left="360"/>
        <w:rPr>
          <w:rFonts w:cs="Open Sans"/>
          <w:b/>
        </w:rPr>
      </w:pPr>
      <w:proofErr w:type="spellStart"/>
      <w:proofErr w:type="gramStart"/>
      <w:r w:rsidRPr="002E1CF5">
        <w:rPr>
          <w:rFonts w:cs="Open Sans"/>
          <w:b/>
        </w:rPr>
        <w:t>Meneta</w:t>
      </w:r>
      <w:r w:rsidR="002E1CF5" w:rsidRPr="002E1CF5">
        <w:rPr>
          <w:rFonts w:cs="Open Sans"/>
          <w:b/>
        </w:rPr>
        <w:t>pkan</w:t>
      </w:r>
      <w:proofErr w:type="spellEnd"/>
      <w:r w:rsidR="002E1CF5" w:rsidRPr="002E1CF5">
        <w:rPr>
          <w:rFonts w:cs="Open Sans"/>
          <w:b/>
        </w:rPr>
        <w:t xml:space="preserve"> :</w:t>
      </w:r>
      <w:proofErr w:type="gramEnd"/>
    </w:p>
    <w:p w14:paraId="59AEB1C8" w14:textId="19172FC2" w:rsidR="002E1CF5" w:rsidRPr="00F40A74" w:rsidRDefault="002E1CF5" w:rsidP="002E1CF5">
      <w:pPr>
        <w:ind w:left="360"/>
        <w:jc w:val="left"/>
        <w:rPr>
          <w:rFonts w:cs="Open Sans"/>
        </w:rPr>
      </w:pPr>
      <w:proofErr w:type="spellStart"/>
      <w:r>
        <w:rPr>
          <w:rFonts w:cs="Open Sans"/>
        </w:rPr>
        <w:t>Peraturan</w:t>
      </w:r>
      <w:proofErr w:type="spellEnd"/>
      <w:r>
        <w:rPr>
          <w:rFonts w:cs="Open Sans"/>
        </w:rPr>
        <w:t xml:space="preserve"> </w:t>
      </w:r>
      <w:proofErr w:type="spellStart"/>
      <w:r>
        <w:rPr>
          <w:rFonts w:cs="Open Sans"/>
        </w:rPr>
        <w:t>Organisasi</w:t>
      </w:r>
      <w:proofErr w:type="spellEnd"/>
      <w:r>
        <w:rPr>
          <w:rFonts w:cs="Open Sans"/>
        </w:rPr>
        <w:t xml:space="preserve"> </w:t>
      </w:r>
      <w:proofErr w:type="spellStart"/>
      <w:r w:rsidR="00F40A74" w:rsidRPr="00F40A74">
        <w:rPr>
          <w:rFonts w:cs="Open Sans"/>
        </w:rPr>
        <w:t>Ikatan</w:t>
      </w:r>
      <w:proofErr w:type="spellEnd"/>
      <w:r w:rsidR="00F40A74" w:rsidRPr="00F40A74">
        <w:rPr>
          <w:rFonts w:cs="Open Sans"/>
        </w:rPr>
        <w:t xml:space="preserve"> </w:t>
      </w:r>
      <w:proofErr w:type="spellStart"/>
      <w:r w:rsidR="00F40A74" w:rsidRPr="00F40A74">
        <w:rPr>
          <w:rFonts w:cs="Open Sans"/>
        </w:rPr>
        <w:t>Supervisi</w:t>
      </w:r>
      <w:proofErr w:type="spellEnd"/>
      <w:r w:rsidR="00F40A74" w:rsidRPr="00F40A74">
        <w:rPr>
          <w:rFonts w:cs="Open Sans"/>
        </w:rPr>
        <w:t xml:space="preserve"> </w:t>
      </w:r>
      <w:proofErr w:type="spellStart"/>
      <w:r w:rsidR="00F40A74" w:rsidRPr="00F40A74">
        <w:rPr>
          <w:rFonts w:cs="Open Sans"/>
        </w:rPr>
        <w:t>Nasional</w:t>
      </w:r>
      <w:proofErr w:type="spellEnd"/>
      <w:r w:rsidR="00F40A74" w:rsidRPr="00F40A74">
        <w:rPr>
          <w:rFonts w:cs="Open Sans"/>
        </w:rPr>
        <w:t xml:space="preserve"> No.PO.003/PP.ISPI </w:t>
      </w:r>
      <w:proofErr w:type="spellStart"/>
      <w:r w:rsidR="00F40A74" w:rsidRPr="00F40A74">
        <w:rPr>
          <w:rFonts w:cs="Open Sans"/>
        </w:rPr>
        <w:t>Nasional</w:t>
      </w:r>
      <w:proofErr w:type="spellEnd"/>
      <w:r w:rsidR="00F40A74" w:rsidRPr="00F40A74">
        <w:rPr>
          <w:rFonts w:cs="Open Sans"/>
        </w:rPr>
        <w:t xml:space="preserve">/19/II/2022 </w:t>
      </w:r>
      <w:proofErr w:type="spellStart"/>
      <w:r w:rsidR="00F40A74" w:rsidRPr="00F40A74">
        <w:rPr>
          <w:rFonts w:cs="Open Sans"/>
        </w:rPr>
        <w:t>tentang</w:t>
      </w:r>
      <w:proofErr w:type="spellEnd"/>
      <w:r w:rsidR="00F40A74" w:rsidRPr="00F40A74">
        <w:rPr>
          <w:rFonts w:cs="Open Sans"/>
        </w:rPr>
        <w:t xml:space="preserve"> </w:t>
      </w:r>
      <w:proofErr w:type="spellStart"/>
      <w:r w:rsidR="00F40A74" w:rsidRPr="00F40A74">
        <w:rPr>
          <w:rFonts w:cs="Open Sans"/>
        </w:rPr>
        <w:t>Pedoman</w:t>
      </w:r>
      <w:proofErr w:type="spellEnd"/>
      <w:r w:rsidR="00F40A74" w:rsidRPr="00F40A74">
        <w:rPr>
          <w:rFonts w:cs="Open Sans"/>
        </w:rPr>
        <w:t xml:space="preserve"> </w:t>
      </w:r>
      <w:proofErr w:type="spellStart"/>
      <w:r w:rsidR="00F40A74" w:rsidRPr="00F40A74">
        <w:rPr>
          <w:rFonts w:cs="Open Sans"/>
        </w:rPr>
        <w:t>Advokasi</w:t>
      </w:r>
      <w:proofErr w:type="spellEnd"/>
      <w:r w:rsidR="00F40A74" w:rsidRPr="00F40A74">
        <w:rPr>
          <w:rFonts w:cs="Open Sans"/>
        </w:rPr>
        <w:t xml:space="preserve"> </w:t>
      </w:r>
      <w:proofErr w:type="spellStart"/>
      <w:r w:rsidR="00F40A74" w:rsidRPr="00F40A74">
        <w:rPr>
          <w:rFonts w:cs="Open Sans"/>
        </w:rPr>
        <w:t>dan</w:t>
      </w:r>
      <w:proofErr w:type="spellEnd"/>
      <w:r w:rsidR="00F40A74" w:rsidRPr="00F40A74">
        <w:rPr>
          <w:rFonts w:cs="Open Sans"/>
        </w:rPr>
        <w:t xml:space="preserve"> </w:t>
      </w:r>
      <w:proofErr w:type="spellStart"/>
      <w:r w:rsidR="00F40A74" w:rsidRPr="00F40A74">
        <w:rPr>
          <w:rFonts w:cs="Open Sans"/>
        </w:rPr>
        <w:t>Pembelaan</w:t>
      </w:r>
      <w:proofErr w:type="spellEnd"/>
      <w:r w:rsidR="00F40A74" w:rsidRPr="00F40A74">
        <w:rPr>
          <w:rFonts w:cs="Open Sans"/>
        </w:rPr>
        <w:t xml:space="preserve"> </w:t>
      </w:r>
      <w:proofErr w:type="spellStart"/>
      <w:r w:rsidR="00F40A74" w:rsidRPr="00F40A74">
        <w:rPr>
          <w:rFonts w:cs="Open Sans"/>
        </w:rPr>
        <w:t>Anggota</w:t>
      </w:r>
      <w:proofErr w:type="spellEnd"/>
      <w:r w:rsidR="00F40A74" w:rsidRPr="00F40A74">
        <w:rPr>
          <w:rFonts w:cs="Open Sans"/>
        </w:rPr>
        <w:t xml:space="preserve"> </w:t>
      </w:r>
      <w:proofErr w:type="spellStart"/>
      <w:r w:rsidR="00F40A74" w:rsidRPr="00F40A74">
        <w:rPr>
          <w:rFonts w:cs="Open Sans"/>
        </w:rPr>
        <w:t>Ikatan</w:t>
      </w:r>
      <w:proofErr w:type="spellEnd"/>
      <w:r w:rsidR="00F40A74" w:rsidRPr="00F40A74">
        <w:rPr>
          <w:rFonts w:cs="Open Sans"/>
        </w:rPr>
        <w:t xml:space="preserve"> </w:t>
      </w:r>
      <w:proofErr w:type="spellStart"/>
      <w:r w:rsidR="00F40A74" w:rsidRPr="00F40A74">
        <w:rPr>
          <w:rFonts w:cs="Open Sans"/>
        </w:rPr>
        <w:t>Supervisi</w:t>
      </w:r>
      <w:proofErr w:type="spellEnd"/>
      <w:r w:rsidR="00F40A74" w:rsidRPr="00F40A74">
        <w:rPr>
          <w:rFonts w:cs="Open Sans"/>
        </w:rPr>
        <w:t xml:space="preserve"> </w:t>
      </w:r>
      <w:proofErr w:type="spellStart"/>
      <w:r w:rsidR="00F40A74" w:rsidRPr="00F40A74">
        <w:rPr>
          <w:rFonts w:cs="Open Sans"/>
        </w:rPr>
        <w:t>Nasional</w:t>
      </w:r>
      <w:proofErr w:type="spellEnd"/>
      <w:r w:rsidR="00F40A74" w:rsidRPr="00F40A74">
        <w:rPr>
          <w:rFonts w:cs="Open Sans"/>
        </w:rPr>
        <w:t>.</w:t>
      </w:r>
    </w:p>
    <w:p w14:paraId="0BA4698B" w14:textId="77777777" w:rsidR="002E1CF5" w:rsidRDefault="002E1CF5" w:rsidP="002E1CF5">
      <w:pPr>
        <w:ind w:left="360"/>
        <w:rPr>
          <w:rFonts w:cs="Open Sans"/>
        </w:rPr>
      </w:pPr>
    </w:p>
    <w:p w14:paraId="3D71A75A" w14:textId="77777777" w:rsidR="002E1CF5" w:rsidRPr="002E1CF5" w:rsidRDefault="002E1CF5" w:rsidP="002E1CF5">
      <w:pPr>
        <w:ind w:left="360"/>
        <w:rPr>
          <w:rFonts w:cs="Open Sans"/>
          <w:b/>
        </w:rPr>
      </w:pPr>
      <w:proofErr w:type="spellStart"/>
      <w:proofErr w:type="gramStart"/>
      <w:r w:rsidRPr="002E1CF5">
        <w:rPr>
          <w:rFonts w:cs="Open Sans"/>
          <w:b/>
        </w:rPr>
        <w:t>Kesatu</w:t>
      </w:r>
      <w:proofErr w:type="spellEnd"/>
      <w:r w:rsidRPr="002E1CF5">
        <w:rPr>
          <w:rFonts w:cs="Open Sans"/>
          <w:b/>
        </w:rPr>
        <w:t xml:space="preserve"> :</w:t>
      </w:r>
      <w:proofErr w:type="gramEnd"/>
      <w:r w:rsidRPr="002E1CF5">
        <w:rPr>
          <w:rFonts w:cs="Open Sans"/>
          <w:b/>
        </w:rPr>
        <w:t xml:space="preserve"> </w:t>
      </w:r>
    </w:p>
    <w:p w14:paraId="1BBDDDB1" w14:textId="4C2E07D4" w:rsidR="002E1CF5" w:rsidRPr="002E1CF5" w:rsidRDefault="002E1CF5" w:rsidP="002E1CF5">
      <w:pPr>
        <w:ind w:left="360"/>
        <w:rPr>
          <w:rFonts w:cs="Open Sans"/>
        </w:rPr>
      </w:pPr>
      <w:proofErr w:type="spellStart"/>
      <w:proofErr w:type="gramStart"/>
      <w:r w:rsidRPr="002E1CF5">
        <w:rPr>
          <w:rFonts w:cs="Open Sans"/>
        </w:rPr>
        <w:t>Pedoman</w:t>
      </w:r>
      <w:proofErr w:type="spellEnd"/>
      <w:r w:rsidRPr="002E1CF5">
        <w:rPr>
          <w:rFonts w:cs="Open Sans"/>
        </w:rPr>
        <w:t xml:space="preserve">  </w:t>
      </w:r>
      <w:proofErr w:type="spellStart"/>
      <w:r w:rsidRPr="002E1CF5">
        <w:rPr>
          <w:rFonts w:cs="Open Sans"/>
        </w:rPr>
        <w:t>Advokasi</w:t>
      </w:r>
      <w:proofErr w:type="spellEnd"/>
      <w:proofErr w:type="gramEnd"/>
      <w:r w:rsidRPr="002E1CF5">
        <w:rPr>
          <w:rFonts w:cs="Open Sans"/>
        </w:rPr>
        <w:t xml:space="preserve">  </w:t>
      </w:r>
      <w:proofErr w:type="spellStart"/>
      <w:r w:rsidRPr="002E1CF5">
        <w:rPr>
          <w:rFonts w:cs="Open Sans"/>
        </w:rPr>
        <w:t>dan</w:t>
      </w:r>
      <w:proofErr w:type="spellEnd"/>
      <w:r w:rsidRPr="002E1CF5">
        <w:rPr>
          <w:rFonts w:cs="Open Sans"/>
        </w:rPr>
        <w:t xml:space="preserve">  </w:t>
      </w:r>
      <w:proofErr w:type="spellStart"/>
      <w:r w:rsidRPr="002E1CF5">
        <w:rPr>
          <w:rFonts w:cs="Open Sans"/>
        </w:rPr>
        <w:t>Pembelaan</w:t>
      </w:r>
      <w:proofErr w:type="spellEnd"/>
      <w:r w:rsidRPr="002E1CF5">
        <w:rPr>
          <w:rFonts w:cs="Open Sans"/>
        </w:rPr>
        <w:t xml:space="preserve">  </w:t>
      </w:r>
      <w:proofErr w:type="spellStart"/>
      <w:r w:rsidRPr="002E1CF5">
        <w:rPr>
          <w:rFonts w:cs="Open Sans"/>
        </w:rPr>
        <w:t>Anggota</w:t>
      </w:r>
      <w:proofErr w:type="spellEnd"/>
      <w:r w:rsidRPr="002E1CF5">
        <w:rPr>
          <w:rFonts w:cs="Open Sans"/>
        </w:rPr>
        <w:t xml:space="preserve">  </w:t>
      </w:r>
      <w:proofErr w:type="spellStart"/>
      <w:r w:rsidRPr="002E1CF5">
        <w:rPr>
          <w:rFonts w:cs="Open Sans"/>
        </w:rPr>
        <w:t>Ikatan</w:t>
      </w:r>
      <w:proofErr w:type="spellEnd"/>
      <w:r w:rsidRPr="002E1CF5">
        <w:rPr>
          <w:rFonts w:cs="Open Sans"/>
        </w:rPr>
        <w:t xml:space="preserve">  </w:t>
      </w:r>
      <w:proofErr w:type="spellStart"/>
      <w:r w:rsidRPr="002E1CF5">
        <w:rPr>
          <w:rFonts w:cs="Open Sans"/>
        </w:rPr>
        <w:t>Supervisi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Nasional</w:t>
      </w:r>
      <w:proofErr w:type="spellEnd"/>
    </w:p>
    <w:p w14:paraId="5DEE9FB3" w14:textId="77777777" w:rsidR="002E1CF5" w:rsidRDefault="002E1CF5" w:rsidP="002E1CF5">
      <w:pPr>
        <w:ind w:left="360"/>
        <w:rPr>
          <w:rFonts w:cs="Open Sans"/>
        </w:rPr>
      </w:pPr>
      <w:proofErr w:type="spellStart"/>
      <w:proofErr w:type="gramStart"/>
      <w:r w:rsidRPr="002E1CF5">
        <w:rPr>
          <w:rFonts w:cs="Open Sans"/>
        </w:rPr>
        <w:t>sebagaimana</w:t>
      </w:r>
      <w:proofErr w:type="spellEnd"/>
      <w:proofErr w:type="gram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terlampir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merupakan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bagian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tidak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terpisahkan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dari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keputusan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ini</w:t>
      </w:r>
      <w:proofErr w:type="spellEnd"/>
    </w:p>
    <w:p w14:paraId="42BFF0FA" w14:textId="77777777" w:rsidR="002E1CF5" w:rsidRPr="002E1CF5" w:rsidRDefault="002E1CF5" w:rsidP="002E1CF5">
      <w:pPr>
        <w:ind w:left="360"/>
        <w:rPr>
          <w:rFonts w:cs="Open Sans"/>
        </w:rPr>
      </w:pPr>
    </w:p>
    <w:p w14:paraId="1CEF2B95" w14:textId="4661BA9A" w:rsidR="002E1CF5" w:rsidRPr="002E1CF5" w:rsidRDefault="002E1CF5" w:rsidP="002E1CF5">
      <w:pPr>
        <w:ind w:left="360"/>
        <w:rPr>
          <w:rFonts w:cs="Open Sans"/>
          <w:b/>
        </w:rPr>
      </w:pPr>
      <w:proofErr w:type="spellStart"/>
      <w:proofErr w:type="gramStart"/>
      <w:r w:rsidRPr="002E1CF5">
        <w:rPr>
          <w:rFonts w:cs="Open Sans"/>
          <w:b/>
        </w:rPr>
        <w:t>Kedua</w:t>
      </w:r>
      <w:proofErr w:type="spellEnd"/>
      <w:r w:rsidRPr="002E1CF5">
        <w:rPr>
          <w:rFonts w:cs="Open Sans"/>
          <w:b/>
        </w:rPr>
        <w:t xml:space="preserve"> :</w:t>
      </w:r>
      <w:proofErr w:type="gramEnd"/>
      <w:r w:rsidRPr="002E1CF5">
        <w:rPr>
          <w:rFonts w:cs="Open Sans"/>
          <w:b/>
        </w:rPr>
        <w:tab/>
      </w:r>
    </w:p>
    <w:p w14:paraId="26716C0C" w14:textId="05D1AB0C" w:rsidR="002E1CF5" w:rsidRDefault="002E1CF5" w:rsidP="002E1CF5">
      <w:pPr>
        <w:ind w:left="360"/>
        <w:rPr>
          <w:rFonts w:cs="Open Sans"/>
        </w:rPr>
      </w:pPr>
      <w:proofErr w:type="spellStart"/>
      <w:r w:rsidRPr="002E1CF5">
        <w:rPr>
          <w:rFonts w:cs="Open Sans"/>
        </w:rPr>
        <w:t>Pedoman</w:t>
      </w:r>
      <w:proofErr w:type="spellEnd"/>
      <w:r w:rsidRPr="002E1CF5">
        <w:rPr>
          <w:rFonts w:cs="Open Sans"/>
        </w:rPr>
        <w:t xml:space="preserve"> </w:t>
      </w:r>
      <w:proofErr w:type="spellStart"/>
      <w:proofErr w:type="gramStart"/>
      <w:r w:rsidR="00324E82" w:rsidRPr="002E1CF5">
        <w:rPr>
          <w:rFonts w:cs="Open Sans"/>
        </w:rPr>
        <w:t>Advokasi</w:t>
      </w:r>
      <w:proofErr w:type="spellEnd"/>
      <w:r w:rsidR="00324E82" w:rsidRPr="002E1CF5">
        <w:rPr>
          <w:rFonts w:cs="Open Sans"/>
        </w:rPr>
        <w:t xml:space="preserve">  </w:t>
      </w:r>
      <w:proofErr w:type="spellStart"/>
      <w:r w:rsidRPr="002E1CF5">
        <w:rPr>
          <w:rFonts w:cs="Open Sans"/>
        </w:rPr>
        <w:t>Ikatan</w:t>
      </w:r>
      <w:proofErr w:type="spellEnd"/>
      <w:proofErr w:type="gram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Supervisi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Nasional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merupakan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acuan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bagi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Ikatan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Supervisi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Nasional</w:t>
      </w:r>
      <w:proofErr w:type="spellEnd"/>
      <w:r w:rsidRPr="002E1CF5">
        <w:rPr>
          <w:rFonts w:cs="Open Sans"/>
        </w:rPr>
        <w:t xml:space="preserve"> di </w:t>
      </w:r>
      <w:proofErr w:type="spellStart"/>
      <w:r w:rsidRPr="002E1CF5">
        <w:rPr>
          <w:rFonts w:cs="Open Sans"/>
        </w:rPr>
        <w:t>setiap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tingkatan</w:t>
      </w:r>
      <w:proofErr w:type="spellEnd"/>
    </w:p>
    <w:p w14:paraId="588C8B99" w14:textId="77777777" w:rsidR="002E1CF5" w:rsidRPr="002E1CF5" w:rsidRDefault="002E1CF5" w:rsidP="002E1CF5">
      <w:pPr>
        <w:ind w:left="360"/>
        <w:rPr>
          <w:rFonts w:cs="Open Sans"/>
        </w:rPr>
      </w:pPr>
    </w:p>
    <w:p w14:paraId="093B9C50" w14:textId="7C282B8A" w:rsidR="002E1CF5" w:rsidRPr="002E1CF5" w:rsidRDefault="002E1CF5" w:rsidP="002E1CF5">
      <w:pPr>
        <w:ind w:left="360"/>
        <w:rPr>
          <w:rFonts w:cs="Open Sans"/>
          <w:b/>
        </w:rPr>
      </w:pPr>
      <w:proofErr w:type="spellStart"/>
      <w:proofErr w:type="gramStart"/>
      <w:r w:rsidRPr="002E1CF5">
        <w:rPr>
          <w:rFonts w:cs="Open Sans"/>
          <w:b/>
        </w:rPr>
        <w:t>Ketiga</w:t>
      </w:r>
      <w:proofErr w:type="spellEnd"/>
      <w:r w:rsidRPr="002E1CF5">
        <w:rPr>
          <w:rFonts w:cs="Open Sans"/>
          <w:b/>
        </w:rPr>
        <w:t xml:space="preserve"> :</w:t>
      </w:r>
      <w:proofErr w:type="gramEnd"/>
      <w:r w:rsidRPr="002E1CF5">
        <w:rPr>
          <w:rFonts w:cs="Open Sans"/>
          <w:b/>
        </w:rPr>
        <w:tab/>
      </w:r>
    </w:p>
    <w:p w14:paraId="28527DF7" w14:textId="5BE67D05" w:rsidR="00F40A74" w:rsidRPr="002E1CF5" w:rsidRDefault="002E1CF5" w:rsidP="002E1CF5">
      <w:pPr>
        <w:ind w:left="360"/>
        <w:rPr>
          <w:rFonts w:cs="Open Sans"/>
        </w:rPr>
      </w:pPr>
      <w:proofErr w:type="spellStart"/>
      <w:r w:rsidRPr="002E1CF5">
        <w:rPr>
          <w:rFonts w:cs="Open Sans"/>
        </w:rPr>
        <w:t>Peraturan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organisasi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ini</w:t>
      </w:r>
      <w:proofErr w:type="spellEnd"/>
      <w:r w:rsidRPr="002E1CF5">
        <w:rPr>
          <w:rFonts w:cs="Open Sans"/>
        </w:rPr>
        <w:t xml:space="preserve"> </w:t>
      </w:r>
      <w:proofErr w:type="spellStart"/>
      <w:proofErr w:type="gramStart"/>
      <w:r w:rsidRPr="002E1CF5">
        <w:rPr>
          <w:rFonts w:cs="Open Sans"/>
        </w:rPr>
        <w:t>akan</w:t>
      </w:r>
      <w:proofErr w:type="spellEnd"/>
      <w:proofErr w:type="gram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ditinjau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kembali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apabila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terdapat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kekeliruan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dalam</w:t>
      </w:r>
      <w:proofErr w:type="spellEnd"/>
      <w:r w:rsidRPr="002E1CF5">
        <w:rPr>
          <w:rFonts w:cs="Open Sans"/>
        </w:rPr>
        <w:t xml:space="preserve"> </w:t>
      </w:r>
      <w:proofErr w:type="spellStart"/>
      <w:r w:rsidRPr="002E1CF5">
        <w:rPr>
          <w:rFonts w:cs="Open Sans"/>
        </w:rPr>
        <w:t>penetapannya</w:t>
      </w:r>
      <w:proofErr w:type="spellEnd"/>
      <w:r w:rsidRPr="002E1CF5">
        <w:rPr>
          <w:rFonts w:cs="Open Sans"/>
        </w:rPr>
        <w:t>.</w:t>
      </w:r>
    </w:p>
    <w:p w14:paraId="7FB746F1" w14:textId="3074790B" w:rsidR="00F40A74" w:rsidRPr="00F40A74" w:rsidRDefault="00911C31" w:rsidP="00F40A74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1F860A" wp14:editId="5BC2F9BD">
                <wp:simplePos x="0" y="0"/>
                <wp:positionH relativeFrom="column">
                  <wp:posOffset>-36861</wp:posOffset>
                </wp:positionH>
                <wp:positionV relativeFrom="paragraph">
                  <wp:posOffset>85090</wp:posOffset>
                </wp:positionV>
                <wp:extent cx="6438900" cy="290322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2903220"/>
                          <a:chOff x="0" y="0"/>
                          <a:chExt cx="6438900" cy="290322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1143000"/>
                            <a:ext cx="6082923" cy="1760220"/>
                            <a:chOff x="0" y="0"/>
                            <a:chExt cx="6082923" cy="1760220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0" y="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8D46F0" w14:textId="77777777" w:rsidR="00911C31" w:rsidRPr="00A72EFF" w:rsidRDefault="00911C31" w:rsidP="00911C31">
                                  <w:pPr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 w:rsidRPr="00A72EFF">
                                    <w:t>Ketua</w:t>
                                  </w:r>
                                  <w:proofErr w:type="spellEnd"/>
                                  <w:r w:rsidRPr="00A72EFF">
                                    <w:t xml:space="preserve"> </w:t>
                                  </w:r>
                                  <w:proofErr w:type="spellStart"/>
                                  <w:r w:rsidRPr="00A72EFF">
                                    <w:t>Umum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A36A23" w14:textId="77777777" w:rsidR="00911C31" w:rsidRPr="00A72EFF" w:rsidRDefault="00911C31" w:rsidP="00911C31">
                                  <w:pPr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 w:rsidRPr="00A72EFF">
                                    <w:t>Sekretaris</w:t>
                                  </w:r>
                                  <w:proofErr w:type="spellEnd"/>
                                  <w:r w:rsidRPr="00A72EFF">
                                    <w:t xml:space="preserve"> </w:t>
                                  </w:r>
                                  <w:proofErr w:type="spellStart"/>
                                  <w:r w:rsidRPr="00A72EFF">
                                    <w:t>Jendral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8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24100" y="266700"/>
                              <a:ext cx="2367280" cy="893445"/>
                            </a:xfrm>
                            <a:prstGeom prst="rect">
                              <a:avLst/>
                            </a:prstGeom>
                            <a:noFill/>
                            <a:extLst/>
                          </pic:spPr>
                        </pic:pic>
                        <pic:pic xmlns:pic="http://schemas.openxmlformats.org/drawingml/2006/picture">
                          <pic:nvPicPr>
                            <pic:cNvPr id="19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24025" y="523875"/>
                              <a:ext cx="892810" cy="5257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33900" y="390525"/>
                              <a:ext cx="869950" cy="8001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" name="Group 1"/>
                          <wpg:cNvGrpSpPr/>
                          <wpg:grpSpPr>
                            <a:xfrm>
                              <a:off x="123825" y="123825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25309E" w14:textId="77777777" w:rsidR="00911C31" w:rsidRPr="00BA0AF3" w:rsidRDefault="00911C31" w:rsidP="00911C31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Ir.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Taufik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Kurahman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, S.T., M.T., </w:t>
                                  </w:r>
                                  <w:proofErr w:type="gram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CSE.,</w:t>
                                  </w:r>
                                  <w:proofErr w:type="gram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IPM., ASEAN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Eng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br/>
                                  </w:r>
                                  <w:r w:rsidRPr="00BA0AF3">
                                    <w:rPr>
                                      <w:sz w:val="20"/>
                                    </w:rPr>
                                    <w:t>NA. 10.1.22.00001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8BA24" w14:textId="77777777" w:rsidR="00911C31" w:rsidRPr="00DA2BAA" w:rsidRDefault="00911C31" w:rsidP="00911C31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Didik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Parius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Yunianto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, S.T.</w:t>
                                  </w:r>
                                </w:p>
                                <w:p w14:paraId="6E49ECA3" w14:textId="77777777" w:rsidR="00911C31" w:rsidRPr="00DA2BAA" w:rsidRDefault="00911C31" w:rsidP="00911C31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BA0AF3">
                                    <w:rPr>
                                      <w:sz w:val="20"/>
                                    </w:rPr>
                                    <w:t>NA. 25.1.22.00002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3225" y="0"/>
                            <a:ext cx="3495675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23FFE0" w14:textId="77777777" w:rsidR="00911C31" w:rsidRPr="00C35B21" w:rsidRDefault="00911C31" w:rsidP="00911C31">
                              <w:pPr>
                                <w:jc w:val="left"/>
                              </w:pPr>
                              <w:proofErr w:type="spellStart"/>
                              <w:r w:rsidRPr="00C35B21">
                                <w:t>Ditetapkan</w:t>
                              </w:r>
                              <w:proofErr w:type="spellEnd"/>
                              <w:r w:rsidRPr="00C35B21">
                                <w:t xml:space="preserve"> di</w:t>
                              </w:r>
                              <w:r w:rsidRPr="00C35B21">
                                <w:tab/>
                              </w:r>
                              <w:r w:rsidRPr="00C35B21">
                                <w:tab/>
                                <w:t>: Semarang</w:t>
                              </w:r>
                            </w:p>
                            <w:p w14:paraId="111C1CFA" w14:textId="77777777" w:rsidR="00911C31" w:rsidRPr="00C35B21" w:rsidRDefault="00911C31" w:rsidP="00911C31">
                              <w:pPr>
                                <w:jc w:val="left"/>
                              </w:pPr>
                              <w:proofErr w:type="spellStart"/>
                              <w:r w:rsidRPr="00C35B21">
                                <w:t>Pada</w:t>
                              </w:r>
                              <w:proofErr w:type="spellEnd"/>
                              <w:r w:rsidRPr="00C35B21">
                                <w:t xml:space="preserve"> </w:t>
                              </w:r>
                              <w:proofErr w:type="spellStart"/>
                              <w:r w:rsidRPr="00C35B21">
                                <w:t>tanggal</w:t>
                              </w:r>
                              <w:proofErr w:type="spellEnd"/>
                              <w:r w:rsidRPr="00C35B21">
                                <w:tab/>
                              </w:r>
                              <w:r w:rsidRPr="00C35B21">
                                <w:tab/>
                                <w:t xml:space="preserve">: 19 </w:t>
                              </w:r>
                              <w:proofErr w:type="spellStart"/>
                              <w:r w:rsidRPr="00C35B21">
                                <w:t>Februari</w:t>
                              </w:r>
                              <w:proofErr w:type="spellEnd"/>
                              <w:r w:rsidRPr="00C35B21">
                                <w:t xml:space="preserve"> 2022</w:t>
                              </w:r>
                            </w:p>
                            <w:p w14:paraId="7E906C2C" w14:textId="77777777" w:rsidR="00911C31" w:rsidRDefault="00911C31" w:rsidP="00911C31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F860A" id="Group 16" o:spid="_x0000_s1026" style="position:absolute;left:0;text-align:left;margin-left:-2.9pt;margin-top:6.7pt;width:507pt;height:228.6pt;z-index:251659264" coordsize="64389,29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">
                <v:group id="Group 15" o:spid="_x0000_s1027" style="position:absolute;top:11430;width:60829;height:17602" coordsize="60829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2" o:spid="_x0000_s1028" style="position:absolute;width:59590;height:5219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<v:textbox>
                        <w:txbxContent>
                          <w:p w14:paraId="2E8D46F0" w14:textId="77777777" w:rsidR="00911C31" w:rsidRPr="00A72EFF" w:rsidRDefault="00911C31" w:rsidP="00911C31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 w:rsidRPr="00A72EFF">
                              <w:t>Ketua</w:t>
                            </w:r>
                            <w:proofErr w:type="spellEnd"/>
                            <w:r w:rsidRPr="00A72EFF">
                              <w:t xml:space="preserve"> </w:t>
                            </w:r>
                            <w:proofErr w:type="spellStart"/>
                            <w:r w:rsidRPr="00A72EFF">
                              <w:t>Umum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30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<v:textbox>
                        <w:txbxContent>
                          <w:p w14:paraId="4DA36A23" w14:textId="77777777" w:rsidR="00911C31" w:rsidRPr="00A72EFF" w:rsidRDefault="00911C31" w:rsidP="00911C31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 w:rsidRPr="00A72EFF">
                              <w:t>Sekretaris</w:t>
                            </w:r>
                            <w:proofErr w:type="spellEnd"/>
                            <w:r w:rsidRPr="00A72EFF">
                              <w:t xml:space="preserve"> </w:t>
                            </w:r>
                            <w:proofErr w:type="spellStart"/>
                            <w:r w:rsidRPr="00A72EFF">
                              <w:t>Jendral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1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dWjHDAAAA2wAAAA8AAABkcnMvZG93bnJldi54bWxEj0GLwkAMhe8L/ochghfRqV2QpTqKLgh6&#10;UHarPyB0YlvsZEpnVuu/N4cFbwnv5b0vy3XvGnWnLtSeDcymCSjiwtuaSwOX827yBSpEZIuNZzLw&#10;pADr1eBjiZn1D/6lex5LJSEcMjRQxdhmWoeiIodh6lti0a6+cxhl7UptO3xIuGt0miRz7bBmaaiw&#10;pe+Kilv+5wwcfvbPmM+OW/o8ubk7puNNeh0bMxr2mwWoSH18m/+v91bwBVZ+kQH06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B1aMcMAAADbAAAADwAAAAAAAAAAAAAAAACf&#10;AgAAZHJzL2Rvd25yZXYueG1sUEsFBgAAAAAEAAQA9wAAAI8DAAAAAA==&#10;">
                    <v:imagedata r:id="rId11" o:title=""/>
                    <v:path arrowok="t"/>
                  </v:shape>
                  <v:shape id="Picture 5" o:spid="_x0000_s1032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07TCAAAA2wAAAA8AAABkcnMvZG93bnJldi54bWxEj0+LwjAQxe/CfocwC3uz6XpYtJoWWRQ8&#10;+u/gcWzGptpMShO17qffCIK3Gd57v3kzK3rbiBt1vnas4DtJQRCXTtdcKdjvlsMxCB+QNTaOScGD&#10;PBT5x2CGmXZ33tBtGyoRIewzVGBCaDMpfWnIok9cSxy1k+sshrh2ldQd3iPcNnKUpj/SYs3xgsGW&#10;fg2Vl+3VRsrpiKVZ/539ZlyNLC0Ofv1wSn199vMpiEB9eJtf6ZWO9Sfw/CUO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9O0wgAAANsAAAAPAAAAAAAAAAAAAAAAAJ8C&#10;AABkcnMvZG93bnJldi54bWxQSwUGAAAAAAQABAD3AAAAjgMAAAAA&#10;">
                    <v:imagedata r:id="rId12" o:title=""/>
                    <v:path arrowok="t"/>
                  </v:shape>
                  <v:shape id="Picture 6" o:spid="_x0000_s1033" type="#_x0000_t75" style="position:absolute;left:45339;top:3905;width:8699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69S29AAAA2wAAAA8AAABkcnMvZG93bnJldi54bWxET0sKwjAQ3QveIYzgTlNFilSjiCK4U6sH&#10;mDZjW2wmpYlaPb1ZCC4f779cd6YWT2pdZVnBZByBIM6trrhQcL3sR3MQziNrrC2Tgjc5WK/6vSUm&#10;2r74TM/UFyKEsEtQQel9k0jp8pIMurFtiAN3s61BH2BbSN3iK4SbWk6jKJYGKw4NJTa0LSm/pw+j&#10;IDvd5fHzTg/Z5ZTP4u3+LHdxp9Rw0G0WIDx1/i/+uQ9awTSsD1/CD5Cr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0br1Lb0AAADbAAAADwAAAAAAAAAAAAAAAACfAgAAZHJz&#10;L2Rvd25yZXYueG1sUEsFBgAAAAAEAAQA9wAAAIkDAAAAAA==&#10;">
                    <v:imagedata r:id="rId13" o:title=""/>
                    <v:path arrowok="t"/>
                  </v:shape>
                  <v:group id="Group 1" o:spid="_x0000_s1034" style="position:absolute;left:1238;top:12382;width:59591;height:5220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shape id="_x0000_s1035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14:paraId="5325309E" w14:textId="77777777" w:rsidR="00911C31" w:rsidRPr="00BA0AF3" w:rsidRDefault="00911C31" w:rsidP="00911C3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Ir.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Taufik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Kurahman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, S.T., M.T., </w:t>
                            </w:r>
                            <w:proofErr w:type="gram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CSE.,</w:t>
                            </w:r>
                            <w:proofErr w:type="gram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IPM., ASEAN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Eng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br/>
                            </w:r>
                            <w:r w:rsidRPr="00BA0AF3">
                              <w:rPr>
                                <w:sz w:val="20"/>
                              </w:rPr>
                              <w:t>NA. 10.1.22.00001</w:t>
                            </w:r>
                          </w:p>
                        </w:txbxContent>
                      </v:textbox>
                    </v:shape>
                    <v:shape id="_x0000_s1036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14:paraId="6F38BA24" w14:textId="77777777" w:rsidR="00911C31" w:rsidRPr="00DA2BAA" w:rsidRDefault="00911C31" w:rsidP="00911C3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Didik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Parius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Yunianto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, S.T.</w:t>
                            </w:r>
                          </w:p>
                          <w:p w14:paraId="6E49ECA3" w14:textId="77777777" w:rsidR="00911C31" w:rsidRPr="00DA2BAA" w:rsidRDefault="00911C31" w:rsidP="00911C31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BA0AF3">
                              <w:rPr>
                                <w:sz w:val="20"/>
                              </w:rPr>
                              <w:t>NA. 25.1.22.00002</w:t>
                            </w:r>
                          </w:p>
                        </w:txbxContent>
                      </v:textbox>
                    </v:shape>
                  </v:group>
                </v:group>
                <v:shape id="_x0000_s1037" type="#_x0000_t202" style="position:absolute;left:29432;width:34957;height:9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14:paraId="4523FFE0" w14:textId="77777777" w:rsidR="00911C31" w:rsidRPr="00C35B21" w:rsidRDefault="00911C31" w:rsidP="00911C31">
                        <w:pPr>
                          <w:jc w:val="left"/>
                        </w:pPr>
                        <w:proofErr w:type="spellStart"/>
                        <w:r w:rsidRPr="00C35B21">
                          <w:t>Ditetapkan</w:t>
                        </w:r>
                        <w:proofErr w:type="spellEnd"/>
                        <w:r w:rsidRPr="00C35B21">
                          <w:t xml:space="preserve"> di</w:t>
                        </w:r>
                        <w:r w:rsidRPr="00C35B21">
                          <w:tab/>
                        </w:r>
                        <w:r w:rsidRPr="00C35B21">
                          <w:tab/>
                          <w:t>: Semarang</w:t>
                        </w:r>
                      </w:p>
                      <w:p w14:paraId="111C1CFA" w14:textId="77777777" w:rsidR="00911C31" w:rsidRPr="00C35B21" w:rsidRDefault="00911C31" w:rsidP="00911C31">
                        <w:pPr>
                          <w:jc w:val="left"/>
                        </w:pPr>
                        <w:proofErr w:type="spellStart"/>
                        <w:r w:rsidRPr="00C35B21">
                          <w:t>Pada</w:t>
                        </w:r>
                        <w:proofErr w:type="spellEnd"/>
                        <w:r w:rsidRPr="00C35B21">
                          <w:t xml:space="preserve"> </w:t>
                        </w:r>
                        <w:proofErr w:type="spellStart"/>
                        <w:r w:rsidRPr="00C35B21">
                          <w:t>tanggal</w:t>
                        </w:r>
                        <w:proofErr w:type="spellEnd"/>
                        <w:r w:rsidRPr="00C35B21">
                          <w:tab/>
                        </w:r>
                        <w:r w:rsidRPr="00C35B21">
                          <w:tab/>
                          <w:t xml:space="preserve">: 19 </w:t>
                        </w:r>
                        <w:proofErr w:type="spellStart"/>
                        <w:r w:rsidRPr="00C35B21">
                          <w:t>Februari</w:t>
                        </w:r>
                        <w:proofErr w:type="spellEnd"/>
                        <w:r w:rsidRPr="00C35B21">
                          <w:t xml:space="preserve"> 2022</w:t>
                        </w:r>
                      </w:p>
                      <w:p w14:paraId="7E906C2C" w14:textId="77777777" w:rsidR="00911C31" w:rsidRDefault="00911C31" w:rsidP="00911C31">
                        <w:pPr>
                          <w:jc w:val="lef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422D10A" w14:textId="30E731F6" w:rsidR="00F40A74" w:rsidRPr="00690FEF" w:rsidRDefault="00F40A74" w:rsidP="00690FEF"/>
    <w:p w14:paraId="16BA1D57" w14:textId="5F1DD3E6" w:rsidR="00F40A74" w:rsidRPr="00F40A74" w:rsidRDefault="00F40A74" w:rsidP="00F40A74"/>
    <w:p w14:paraId="7D0448A0" w14:textId="77777777" w:rsidR="00F40A74" w:rsidRPr="00F40A74" w:rsidRDefault="00F40A74" w:rsidP="00F40A74"/>
    <w:p w14:paraId="286320E8" w14:textId="77777777" w:rsidR="00F40A74" w:rsidRPr="00F40A74" w:rsidRDefault="00F40A74" w:rsidP="00F40A74"/>
    <w:p w14:paraId="7DF224A4" w14:textId="77777777" w:rsidR="00F40A74" w:rsidRPr="00F40A74" w:rsidRDefault="00F40A74" w:rsidP="00F40A74"/>
    <w:p w14:paraId="4D74A8E7" w14:textId="77777777" w:rsidR="00F40A74" w:rsidRPr="00F40A74" w:rsidRDefault="00F40A74" w:rsidP="00F40A74"/>
    <w:p w14:paraId="0FA0A3BD" w14:textId="2C37BC2E" w:rsidR="00AD3846" w:rsidRPr="00854627" w:rsidRDefault="00AD3846" w:rsidP="00F40A74"/>
    <w:sectPr w:rsidR="00AD3846" w:rsidRPr="00854627" w:rsidSect="00B248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5406F" w14:textId="77777777" w:rsidR="00EC76C4" w:rsidRDefault="00EC76C4" w:rsidP="005B3FED">
      <w:r>
        <w:separator/>
      </w:r>
    </w:p>
  </w:endnote>
  <w:endnote w:type="continuationSeparator" w:id="0">
    <w:p w14:paraId="144860A8" w14:textId="77777777" w:rsidR="00EC76C4" w:rsidRDefault="00EC76C4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0D8D7" w14:textId="77777777" w:rsidR="001F6F70" w:rsidRDefault="001F6F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7AF9935B" w:rsidR="00417807" w:rsidRDefault="001F6F70">
    <w:pPr>
      <w:pStyle w:val="Footer"/>
    </w:pPr>
    <w:r w:rsidRPr="001F6F70">
      <w:rPr>
        <w:noProof/>
        <w:sz w:val="22"/>
        <w:lang w:val="en-US" w:eastAsia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53970218" wp14:editId="63382C42">
              <wp:simplePos x="0" y="0"/>
              <wp:positionH relativeFrom="column">
                <wp:posOffset>-733425</wp:posOffset>
              </wp:positionH>
              <wp:positionV relativeFrom="paragraph">
                <wp:posOffset>-319405</wp:posOffset>
              </wp:positionV>
              <wp:extent cx="2360930" cy="140462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0D5C4" w14:textId="77777777" w:rsidR="001F6F70" w:rsidRPr="00854627" w:rsidRDefault="001F6F70" w:rsidP="001F6F70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197582BE" w14:textId="77777777" w:rsidR="001F6F70" w:rsidRPr="00854627" w:rsidRDefault="001F6F70" w:rsidP="001F6F70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4C2571E3" w14:textId="77777777" w:rsidR="001F6F70" w:rsidRPr="00854627" w:rsidRDefault="001F6F70" w:rsidP="001F6F70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538EFA83" w14:textId="77777777" w:rsidR="001F6F70" w:rsidRDefault="001F6F70" w:rsidP="001F6F70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nasionalispi@gmail.com</w:t>
                          </w:r>
                        </w:p>
                        <w:p w14:paraId="2F2D66C2" w14:textId="77777777" w:rsidR="001F6F70" w:rsidRPr="00854627" w:rsidRDefault="001F6F70" w:rsidP="001F6F70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www.ispinasional.or.id</w:t>
                          </w:r>
                        </w:p>
                        <w:p w14:paraId="7BCBDAEB" w14:textId="77777777" w:rsidR="001F6F70" w:rsidRPr="00854627" w:rsidRDefault="001F6F70" w:rsidP="001F6F70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9702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left:0;text-align:left;margin-left:-57.75pt;margin-top:-25.1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" filled="f" stroked="f">
              <v:textbox style="mso-fit-shape-to-text:t">
                <w:txbxContent>
                  <w:p w14:paraId="31E0D5C4" w14:textId="77777777" w:rsidR="001F6F70" w:rsidRPr="00854627" w:rsidRDefault="001F6F70" w:rsidP="001F6F70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197582BE" w14:textId="77777777" w:rsidR="001F6F70" w:rsidRPr="00854627" w:rsidRDefault="001F6F70" w:rsidP="001F6F70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4C2571E3" w14:textId="77777777" w:rsidR="001F6F70" w:rsidRPr="00854627" w:rsidRDefault="001F6F70" w:rsidP="001F6F70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538EFA83" w14:textId="77777777" w:rsidR="001F6F70" w:rsidRDefault="001F6F70" w:rsidP="001F6F70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nasionalispi@gmail.com</w:t>
                    </w:r>
                  </w:p>
                  <w:p w14:paraId="2F2D66C2" w14:textId="77777777" w:rsidR="001F6F70" w:rsidRPr="00854627" w:rsidRDefault="001F6F70" w:rsidP="001F6F70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</w:t>
                    </w:r>
                    <w:bookmarkStart w:id="1" w:name="_GoBack"/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w.ispinasional.or.id</w:t>
                    </w:r>
                  </w:p>
                  <w:bookmarkEnd w:id="1"/>
                  <w:p w14:paraId="7BCBDAEB" w14:textId="77777777" w:rsidR="001F6F70" w:rsidRPr="00854627" w:rsidRDefault="001F6F70" w:rsidP="001F6F70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009B5B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4007F" w14:textId="77777777" w:rsidR="001F6F70" w:rsidRDefault="001F6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CDDF9" w14:textId="77777777" w:rsidR="00EC76C4" w:rsidRDefault="00EC76C4" w:rsidP="005B3FED">
      <w:r>
        <w:separator/>
      </w:r>
    </w:p>
  </w:footnote>
  <w:footnote w:type="continuationSeparator" w:id="0">
    <w:p w14:paraId="133CB6BD" w14:textId="77777777" w:rsidR="00EC76C4" w:rsidRDefault="00EC76C4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A7BC7" w14:textId="77777777" w:rsidR="001F6F70" w:rsidRDefault="001F6F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37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98162" w14:textId="77777777" w:rsidR="001F6F70" w:rsidRDefault="001F6F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00AFF"/>
    <w:multiLevelType w:val="hybridMultilevel"/>
    <w:tmpl w:val="062E7C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811DE"/>
    <w:multiLevelType w:val="hybridMultilevel"/>
    <w:tmpl w:val="39F495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41C9A"/>
    <w:multiLevelType w:val="hybridMultilevel"/>
    <w:tmpl w:val="CC8A5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116AB9"/>
    <w:rsid w:val="00140239"/>
    <w:rsid w:val="00191714"/>
    <w:rsid w:val="001F6F70"/>
    <w:rsid w:val="00217ADC"/>
    <w:rsid w:val="002E1CF5"/>
    <w:rsid w:val="00300899"/>
    <w:rsid w:val="00324E82"/>
    <w:rsid w:val="003613F5"/>
    <w:rsid w:val="003A27E2"/>
    <w:rsid w:val="00417807"/>
    <w:rsid w:val="00425631"/>
    <w:rsid w:val="00461494"/>
    <w:rsid w:val="00462349"/>
    <w:rsid w:val="00467871"/>
    <w:rsid w:val="004E1A17"/>
    <w:rsid w:val="00567D41"/>
    <w:rsid w:val="00595D4E"/>
    <w:rsid w:val="005B3FED"/>
    <w:rsid w:val="00651CBD"/>
    <w:rsid w:val="00690FEF"/>
    <w:rsid w:val="00710E21"/>
    <w:rsid w:val="0073311C"/>
    <w:rsid w:val="007953B8"/>
    <w:rsid w:val="007D7A2B"/>
    <w:rsid w:val="00801823"/>
    <w:rsid w:val="00803FBC"/>
    <w:rsid w:val="008258E1"/>
    <w:rsid w:val="008433E9"/>
    <w:rsid w:val="00854627"/>
    <w:rsid w:val="0087127C"/>
    <w:rsid w:val="00911C31"/>
    <w:rsid w:val="00915C12"/>
    <w:rsid w:val="00A30B3F"/>
    <w:rsid w:val="00A619F4"/>
    <w:rsid w:val="00AC2623"/>
    <w:rsid w:val="00AD2461"/>
    <w:rsid w:val="00AD3846"/>
    <w:rsid w:val="00AE6C4B"/>
    <w:rsid w:val="00B2483A"/>
    <w:rsid w:val="00C075E4"/>
    <w:rsid w:val="00D0169E"/>
    <w:rsid w:val="00D07EC3"/>
    <w:rsid w:val="00D6389D"/>
    <w:rsid w:val="00DC70A9"/>
    <w:rsid w:val="00EC76C4"/>
    <w:rsid w:val="00EF2DE4"/>
    <w:rsid w:val="00F40A74"/>
    <w:rsid w:val="00F431C7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753E863-0682-434C-AF93-4CB0FCF7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271</Words>
  <Characters>1716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18</cp:revision>
  <cp:lastPrinted>2022-03-20T04:39:00Z</cp:lastPrinted>
  <dcterms:created xsi:type="dcterms:W3CDTF">2022-03-19T01:32:00Z</dcterms:created>
  <dcterms:modified xsi:type="dcterms:W3CDTF">2022-05-17T02:53:00Z</dcterms:modified>
</cp:coreProperties>
</file>